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C4" w:rsidRPr="00147CC4" w:rsidRDefault="00147CC4" w:rsidP="0014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bookmarkStart w:id="0" w:name="_GoBack"/>
      <w:bookmarkEnd w:id="0"/>
      <w:r w:rsidRPr="00147CC4">
        <w:rPr>
          <w:rFonts w:ascii="Times New Roman" w:hAnsi="Times New Roman" w:cs="Times New Roman"/>
          <w:b/>
          <w:bCs/>
          <w:sz w:val="28"/>
          <w:szCs w:val="28"/>
        </w:rPr>
        <w:t>Checklist for Planning Transition Assessment</w:t>
      </w:r>
    </w:p>
    <w:p w:rsidR="00147CC4" w:rsidRPr="00147CC4" w:rsidRDefault="00147CC4" w:rsidP="0014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147CC4" w:rsidRPr="00147CC4" w:rsidRDefault="00147CC4" w:rsidP="0014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147CC4">
        <w:rPr>
          <w:rFonts w:ascii="Times New Roman" w:hAnsi="Times New Roman" w:cs="Times New Roman"/>
          <w:sz w:val="28"/>
          <w:szCs w:val="28"/>
        </w:rPr>
        <w:tab/>
        <w:t xml:space="preserve">Review your plan regarding what additional information you need to help your student plan his or her transition from school to adult life.  The next step is to gather this information, primarily through informal assessments, so that the student has the knowledge needed to make choices and set goals.  This information is also useful in developing IEP goals and objectives that will help the student achieve his or her post-secondary outcome goals.  Below are questions to consider for each area of transition and methods to consider in obtaining the information.  If you have specific questions or need help finding a good way to assess your student, please let us know. </w:t>
      </w:r>
    </w:p>
    <w:p w:rsidR="00147CC4" w:rsidRPr="00147CC4" w:rsidRDefault="00147CC4" w:rsidP="0014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147CC4" w:rsidRPr="00147CC4" w:rsidRDefault="00147CC4" w:rsidP="0014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147CC4">
        <w:rPr>
          <w:rFonts w:ascii="Times New Roman" w:hAnsi="Times New Roman" w:cs="Times New Roman"/>
          <w:b/>
          <w:bCs/>
          <w:sz w:val="28"/>
          <w:szCs w:val="28"/>
        </w:rPr>
        <w:t>Education</w:t>
      </w:r>
    </w:p>
    <w:p w:rsidR="00147CC4" w:rsidRPr="00147CC4" w:rsidRDefault="00147CC4" w:rsidP="0014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p>
    <w:p w:rsidR="00147CC4" w:rsidRPr="00147CC4" w:rsidRDefault="00147CC4" w:rsidP="0014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147CC4">
        <w:rPr>
          <w:rFonts w:ascii="Times New Roman" w:hAnsi="Times New Roman" w:cs="Times New Roman"/>
          <w:sz w:val="28"/>
          <w:szCs w:val="28"/>
        </w:rPr>
        <w:t>If your student is planning to attend post-secondary education, consider the following in developing transition goals:</w:t>
      </w:r>
    </w:p>
    <w:p w:rsidR="00147CC4" w:rsidRPr="00147CC4" w:rsidRDefault="00147CC4" w:rsidP="00147CC4">
      <w:pPr>
        <w:widowControl w:val="0"/>
        <w:numPr>
          <w:ilvl w:val="0"/>
          <w:numId w:val="1"/>
        </w:numPr>
        <w:tabs>
          <w:tab w:val="left" w:pos="720"/>
          <w:tab w:val="left" w:pos="1080"/>
        </w:tabs>
        <w:autoSpaceDE w:val="0"/>
        <w:autoSpaceDN w:val="0"/>
        <w:adjustRightInd w:val="0"/>
        <w:ind w:left="1080" w:hanging="1080"/>
        <w:rPr>
          <w:rFonts w:ascii="Times New Roman" w:hAnsi="Times New Roman" w:cs="Times New Roman"/>
          <w:sz w:val="28"/>
          <w:szCs w:val="28"/>
        </w:rPr>
      </w:pPr>
      <w:r w:rsidRPr="00147CC4">
        <w:rPr>
          <w:rFonts w:ascii="Times New Roman" w:hAnsi="Times New Roman" w:cs="Times New Roman"/>
          <w:sz w:val="28"/>
          <w:szCs w:val="28"/>
        </w:rPr>
        <w:t>Do they have an idea of what they want to study and where they want to go?</w:t>
      </w:r>
    </w:p>
    <w:p w:rsidR="00147CC4" w:rsidRPr="00147CC4" w:rsidRDefault="00147CC4" w:rsidP="00147CC4">
      <w:pPr>
        <w:widowControl w:val="0"/>
        <w:numPr>
          <w:ilvl w:val="0"/>
          <w:numId w:val="1"/>
        </w:numPr>
        <w:tabs>
          <w:tab w:val="left" w:pos="720"/>
          <w:tab w:val="left" w:pos="1080"/>
        </w:tabs>
        <w:autoSpaceDE w:val="0"/>
        <w:autoSpaceDN w:val="0"/>
        <w:adjustRightInd w:val="0"/>
        <w:ind w:left="1080" w:hanging="1080"/>
        <w:rPr>
          <w:rFonts w:ascii="Times New Roman" w:hAnsi="Times New Roman" w:cs="Times New Roman"/>
          <w:sz w:val="28"/>
          <w:szCs w:val="28"/>
        </w:rPr>
      </w:pPr>
      <w:r w:rsidRPr="00147CC4">
        <w:rPr>
          <w:rFonts w:ascii="Times New Roman" w:hAnsi="Times New Roman" w:cs="Times New Roman"/>
          <w:sz w:val="28"/>
          <w:szCs w:val="28"/>
        </w:rPr>
        <w:t>Do they have knowledge of financial aide and application deadlines?</w:t>
      </w:r>
    </w:p>
    <w:p w:rsidR="00147CC4" w:rsidRPr="00147CC4" w:rsidRDefault="00147CC4" w:rsidP="00147CC4">
      <w:pPr>
        <w:widowControl w:val="0"/>
        <w:numPr>
          <w:ilvl w:val="0"/>
          <w:numId w:val="1"/>
        </w:numPr>
        <w:tabs>
          <w:tab w:val="left" w:pos="720"/>
          <w:tab w:val="left" w:pos="1080"/>
        </w:tabs>
        <w:autoSpaceDE w:val="0"/>
        <w:autoSpaceDN w:val="0"/>
        <w:adjustRightInd w:val="0"/>
        <w:ind w:left="1080" w:hanging="1080"/>
        <w:rPr>
          <w:rFonts w:ascii="Times New Roman" w:hAnsi="Times New Roman" w:cs="Times New Roman"/>
          <w:sz w:val="28"/>
          <w:szCs w:val="28"/>
        </w:rPr>
      </w:pPr>
      <w:r w:rsidRPr="00147CC4">
        <w:rPr>
          <w:rFonts w:ascii="Times New Roman" w:hAnsi="Times New Roman" w:cs="Times New Roman"/>
          <w:sz w:val="28"/>
          <w:szCs w:val="28"/>
        </w:rPr>
        <w:t>Do they know requirements of getting into the institution of their choice?</w:t>
      </w:r>
    </w:p>
    <w:p w:rsidR="00147CC4" w:rsidRPr="00147CC4" w:rsidRDefault="00147CC4" w:rsidP="00147CC4">
      <w:pPr>
        <w:widowControl w:val="0"/>
        <w:numPr>
          <w:ilvl w:val="0"/>
          <w:numId w:val="1"/>
        </w:numPr>
        <w:tabs>
          <w:tab w:val="left" w:pos="720"/>
          <w:tab w:val="left" w:pos="1080"/>
        </w:tabs>
        <w:autoSpaceDE w:val="0"/>
        <w:autoSpaceDN w:val="0"/>
        <w:adjustRightInd w:val="0"/>
        <w:ind w:left="1080" w:hanging="1080"/>
        <w:rPr>
          <w:rFonts w:ascii="Times New Roman" w:hAnsi="Times New Roman" w:cs="Times New Roman"/>
          <w:sz w:val="28"/>
          <w:szCs w:val="28"/>
        </w:rPr>
      </w:pPr>
      <w:r w:rsidRPr="00147CC4">
        <w:rPr>
          <w:rFonts w:ascii="Times New Roman" w:hAnsi="Times New Roman" w:cs="Times New Roman"/>
          <w:sz w:val="28"/>
          <w:szCs w:val="28"/>
        </w:rPr>
        <w:t>Do they have the skills it takes to be successful in college?</w:t>
      </w:r>
    </w:p>
    <w:p w:rsidR="00147CC4" w:rsidRPr="00147CC4" w:rsidRDefault="00147CC4" w:rsidP="00147CC4">
      <w:pPr>
        <w:widowControl w:val="0"/>
        <w:numPr>
          <w:ilvl w:val="0"/>
          <w:numId w:val="1"/>
        </w:numPr>
        <w:tabs>
          <w:tab w:val="left" w:pos="720"/>
          <w:tab w:val="left" w:pos="1080"/>
        </w:tabs>
        <w:autoSpaceDE w:val="0"/>
        <w:autoSpaceDN w:val="0"/>
        <w:adjustRightInd w:val="0"/>
        <w:ind w:left="1080" w:hanging="1080"/>
        <w:rPr>
          <w:rFonts w:ascii="Times New Roman" w:hAnsi="Times New Roman" w:cs="Times New Roman"/>
          <w:sz w:val="28"/>
          <w:szCs w:val="28"/>
        </w:rPr>
      </w:pPr>
      <w:r w:rsidRPr="00147CC4">
        <w:rPr>
          <w:rFonts w:ascii="Times New Roman" w:hAnsi="Times New Roman" w:cs="Times New Roman"/>
          <w:sz w:val="28"/>
          <w:szCs w:val="28"/>
        </w:rPr>
        <w:t>Do they know the kind of supports (or accommodations) they will need to be successful in college?</w:t>
      </w:r>
    </w:p>
    <w:p w:rsidR="00147CC4" w:rsidRPr="00147CC4" w:rsidRDefault="00147CC4" w:rsidP="00147CC4">
      <w:pPr>
        <w:widowControl w:val="0"/>
        <w:numPr>
          <w:ilvl w:val="0"/>
          <w:numId w:val="1"/>
        </w:numPr>
        <w:tabs>
          <w:tab w:val="left" w:pos="720"/>
          <w:tab w:val="left" w:pos="1080"/>
        </w:tabs>
        <w:autoSpaceDE w:val="0"/>
        <w:autoSpaceDN w:val="0"/>
        <w:adjustRightInd w:val="0"/>
        <w:ind w:left="1080" w:hanging="1080"/>
        <w:rPr>
          <w:rFonts w:ascii="Times New Roman" w:hAnsi="Times New Roman" w:cs="Times New Roman"/>
          <w:sz w:val="28"/>
          <w:szCs w:val="28"/>
        </w:rPr>
      </w:pPr>
      <w:r w:rsidRPr="00147CC4">
        <w:rPr>
          <w:rFonts w:ascii="Times New Roman" w:hAnsi="Times New Roman" w:cs="Times New Roman"/>
          <w:sz w:val="28"/>
          <w:szCs w:val="28"/>
        </w:rPr>
        <w:t>If on IEP, can they accurately state their disability, their strengths and limitations?</w:t>
      </w:r>
    </w:p>
    <w:p w:rsidR="00147CC4" w:rsidRPr="00147CC4" w:rsidRDefault="00147CC4" w:rsidP="0014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147CC4" w:rsidRPr="00147CC4" w:rsidRDefault="00147CC4" w:rsidP="0014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147CC4">
        <w:rPr>
          <w:rFonts w:ascii="Times New Roman" w:hAnsi="Times New Roman" w:cs="Times New Roman"/>
          <w:sz w:val="28"/>
          <w:szCs w:val="28"/>
        </w:rPr>
        <w:t>If your student is not planning to attend post-secondary education, consider the following in developing transition goals:</w:t>
      </w:r>
    </w:p>
    <w:p w:rsidR="00147CC4" w:rsidRPr="00147CC4" w:rsidRDefault="00147CC4" w:rsidP="00147CC4">
      <w:pPr>
        <w:widowControl w:val="0"/>
        <w:numPr>
          <w:ilvl w:val="0"/>
          <w:numId w:val="2"/>
        </w:numPr>
        <w:tabs>
          <w:tab w:val="left" w:pos="720"/>
          <w:tab w:val="left" w:pos="1080"/>
        </w:tabs>
        <w:autoSpaceDE w:val="0"/>
        <w:autoSpaceDN w:val="0"/>
        <w:adjustRightInd w:val="0"/>
        <w:ind w:left="1080" w:hanging="1080"/>
        <w:rPr>
          <w:rFonts w:ascii="Times New Roman" w:hAnsi="Times New Roman" w:cs="Times New Roman"/>
          <w:sz w:val="28"/>
          <w:szCs w:val="28"/>
        </w:rPr>
      </w:pPr>
      <w:r w:rsidRPr="00147CC4">
        <w:rPr>
          <w:rFonts w:ascii="Times New Roman" w:hAnsi="Times New Roman" w:cs="Times New Roman"/>
          <w:sz w:val="28"/>
          <w:szCs w:val="28"/>
        </w:rPr>
        <w:t>Do they have specific career plans that will involve continuing education?</w:t>
      </w:r>
    </w:p>
    <w:p w:rsidR="00147CC4" w:rsidRPr="00147CC4" w:rsidRDefault="00147CC4" w:rsidP="00147CC4">
      <w:pPr>
        <w:widowControl w:val="0"/>
        <w:numPr>
          <w:ilvl w:val="0"/>
          <w:numId w:val="2"/>
        </w:numPr>
        <w:tabs>
          <w:tab w:val="left" w:pos="720"/>
          <w:tab w:val="left" w:pos="1080"/>
        </w:tabs>
        <w:autoSpaceDE w:val="0"/>
        <w:autoSpaceDN w:val="0"/>
        <w:adjustRightInd w:val="0"/>
        <w:ind w:left="1080" w:hanging="1080"/>
        <w:rPr>
          <w:rFonts w:ascii="Times New Roman" w:hAnsi="Times New Roman" w:cs="Times New Roman"/>
          <w:sz w:val="28"/>
          <w:szCs w:val="28"/>
        </w:rPr>
      </w:pPr>
      <w:r w:rsidRPr="00147CC4">
        <w:rPr>
          <w:rFonts w:ascii="Times New Roman" w:hAnsi="Times New Roman" w:cs="Times New Roman"/>
          <w:sz w:val="28"/>
          <w:szCs w:val="28"/>
        </w:rPr>
        <w:t>Do they have leisure interests that would result in continuing education classes?</w:t>
      </w:r>
    </w:p>
    <w:p w:rsidR="00147CC4" w:rsidRPr="00147CC4" w:rsidRDefault="00147CC4" w:rsidP="00147CC4">
      <w:pPr>
        <w:widowControl w:val="0"/>
        <w:numPr>
          <w:ilvl w:val="0"/>
          <w:numId w:val="2"/>
        </w:numPr>
        <w:tabs>
          <w:tab w:val="left" w:pos="720"/>
          <w:tab w:val="left" w:pos="1080"/>
        </w:tabs>
        <w:autoSpaceDE w:val="0"/>
        <w:autoSpaceDN w:val="0"/>
        <w:adjustRightInd w:val="0"/>
        <w:ind w:left="1080" w:hanging="1080"/>
        <w:rPr>
          <w:rFonts w:ascii="Times New Roman" w:hAnsi="Times New Roman" w:cs="Times New Roman"/>
          <w:sz w:val="28"/>
          <w:szCs w:val="28"/>
        </w:rPr>
      </w:pPr>
      <w:r w:rsidRPr="00147CC4">
        <w:rPr>
          <w:rFonts w:ascii="Times New Roman" w:hAnsi="Times New Roman" w:cs="Times New Roman"/>
          <w:sz w:val="28"/>
          <w:szCs w:val="28"/>
        </w:rPr>
        <w:t>Do they need adult basic education (reading, math, writing)?</w:t>
      </w:r>
    </w:p>
    <w:p w:rsidR="00147CC4" w:rsidRPr="00147CC4" w:rsidRDefault="00147CC4" w:rsidP="00147CC4">
      <w:pPr>
        <w:widowControl w:val="0"/>
        <w:numPr>
          <w:ilvl w:val="0"/>
          <w:numId w:val="2"/>
        </w:numPr>
        <w:tabs>
          <w:tab w:val="left" w:pos="720"/>
          <w:tab w:val="left" w:pos="1080"/>
        </w:tabs>
        <w:autoSpaceDE w:val="0"/>
        <w:autoSpaceDN w:val="0"/>
        <w:adjustRightInd w:val="0"/>
        <w:ind w:left="1080" w:hanging="1080"/>
        <w:rPr>
          <w:rFonts w:ascii="Times New Roman" w:hAnsi="Times New Roman" w:cs="Times New Roman"/>
          <w:sz w:val="28"/>
          <w:szCs w:val="28"/>
        </w:rPr>
      </w:pPr>
      <w:r w:rsidRPr="00147CC4">
        <w:rPr>
          <w:rFonts w:ascii="Times New Roman" w:hAnsi="Times New Roman" w:cs="Times New Roman"/>
          <w:sz w:val="28"/>
          <w:szCs w:val="28"/>
        </w:rPr>
        <w:t>Do they need functional life skills training?</w:t>
      </w:r>
    </w:p>
    <w:p w:rsidR="00147CC4" w:rsidRPr="00147CC4" w:rsidRDefault="00147CC4" w:rsidP="00147CC4">
      <w:pPr>
        <w:widowControl w:val="0"/>
        <w:numPr>
          <w:ilvl w:val="0"/>
          <w:numId w:val="2"/>
        </w:numPr>
        <w:tabs>
          <w:tab w:val="left" w:pos="720"/>
          <w:tab w:val="left" w:pos="1080"/>
        </w:tabs>
        <w:autoSpaceDE w:val="0"/>
        <w:autoSpaceDN w:val="0"/>
        <w:adjustRightInd w:val="0"/>
        <w:ind w:left="1080" w:hanging="1080"/>
        <w:rPr>
          <w:rFonts w:ascii="Times New Roman" w:hAnsi="Times New Roman" w:cs="Times New Roman"/>
          <w:sz w:val="28"/>
          <w:szCs w:val="28"/>
        </w:rPr>
      </w:pPr>
      <w:r w:rsidRPr="00147CC4">
        <w:rPr>
          <w:rFonts w:ascii="Times New Roman" w:hAnsi="Times New Roman" w:cs="Times New Roman"/>
          <w:sz w:val="28"/>
          <w:szCs w:val="28"/>
        </w:rPr>
        <w:t>If on IEP, can they accurately state their disability, their strengths and limitations?</w:t>
      </w:r>
    </w:p>
    <w:p w:rsidR="00147CC4" w:rsidRPr="00147CC4" w:rsidRDefault="00147CC4" w:rsidP="0014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147CC4" w:rsidRPr="00147CC4" w:rsidRDefault="00147CC4" w:rsidP="0014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147CC4">
        <w:rPr>
          <w:rFonts w:ascii="Times New Roman" w:hAnsi="Times New Roman" w:cs="Times New Roman"/>
          <w:b/>
          <w:bCs/>
          <w:sz w:val="28"/>
          <w:szCs w:val="28"/>
        </w:rPr>
        <w:t>Employment</w:t>
      </w:r>
    </w:p>
    <w:p w:rsidR="00147CC4" w:rsidRPr="00147CC4" w:rsidRDefault="00147CC4" w:rsidP="0014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rsidR="00147CC4" w:rsidRPr="00147CC4" w:rsidRDefault="00147CC4" w:rsidP="0014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r w:rsidRPr="00147CC4">
        <w:rPr>
          <w:rFonts w:ascii="Times New Roman" w:hAnsi="Times New Roman" w:cs="Times New Roman"/>
          <w:sz w:val="28"/>
          <w:szCs w:val="28"/>
        </w:rPr>
        <w:t>Consider the following:</w:t>
      </w:r>
    </w:p>
    <w:p w:rsidR="00147CC4" w:rsidRPr="00147CC4" w:rsidRDefault="00147CC4" w:rsidP="00147CC4">
      <w:pPr>
        <w:widowControl w:val="0"/>
        <w:numPr>
          <w:ilvl w:val="0"/>
          <w:numId w:val="3"/>
        </w:numPr>
        <w:tabs>
          <w:tab w:val="left" w:pos="720"/>
          <w:tab w:val="left" w:pos="1080"/>
        </w:tabs>
        <w:autoSpaceDE w:val="0"/>
        <w:autoSpaceDN w:val="0"/>
        <w:adjustRightInd w:val="0"/>
        <w:ind w:left="1080" w:hanging="1080"/>
        <w:rPr>
          <w:rFonts w:ascii="Times New Roman" w:hAnsi="Times New Roman" w:cs="Times New Roman"/>
          <w:sz w:val="28"/>
          <w:szCs w:val="28"/>
        </w:rPr>
      </w:pPr>
      <w:r w:rsidRPr="00147CC4">
        <w:rPr>
          <w:rFonts w:ascii="Times New Roman" w:hAnsi="Times New Roman" w:cs="Times New Roman"/>
          <w:sz w:val="28"/>
          <w:szCs w:val="28"/>
        </w:rPr>
        <w:t>Do they have specific career interests or areas of interest they can explore?</w:t>
      </w:r>
    </w:p>
    <w:p w:rsidR="00147CC4" w:rsidRPr="00147CC4" w:rsidRDefault="00147CC4" w:rsidP="00147CC4">
      <w:pPr>
        <w:widowControl w:val="0"/>
        <w:numPr>
          <w:ilvl w:val="0"/>
          <w:numId w:val="3"/>
        </w:numPr>
        <w:tabs>
          <w:tab w:val="left" w:pos="720"/>
          <w:tab w:val="left" w:pos="1080"/>
        </w:tabs>
        <w:autoSpaceDE w:val="0"/>
        <w:autoSpaceDN w:val="0"/>
        <w:adjustRightInd w:val="0"/>
        <w:ind w:left="1080" w:hanging="1080"/>
        <w:rPr>
          <w:rFonts w:ascii="Times New Roman" w:hAnsi="Times New Roman" w:cs="Times New Roman"/>
          <w:sz w:val="28"/>
          <w:szCs w:val="28"/>
        </w:rPr>
      </w:pPr>
      <w:r w:rsidRPr="00147CC4">
        <w:rPr>
          <w:rFonts w:ascii="Times New Roman" w:hAnsi="Times New Roman" w:cs="Times New Roman"/>
          <w:sz w:val="28"/>
          <w:szCs w:val="28"/>
        </w:rPr>
        <w:t>Do they know the qualities they would like in a job?</w:t>
      </w:r>
    </w:p>
    <w:p w:rsidR="00147CC4" w:rsidRPr="00147CC4" w:rsidRDefault="00147CC4" w:rsidP="00147CC4">
      <w:pPr>
        <w:widowControl w:val="0"/>
        <w:numPr>
          <w:ilvl w:val="0"/>
          <w:numId w:val="3"/>
        </w:numPr>
        <w:tabs>
          <w:tab w:val="left" w:pos="720"/>
          <w:tab w:val="left" w:pos="1080"/>
        </w:tabs>
        <w:autoSpaceDE w:val="0"/>
        <w:autoSpaceDN w:val="0"/>
        <w:adjustRightInd w:val="0"/>
        <w:ind w:left="1080" w:hanging="1080"/>
        <w:rPr>
          <w:rFonts w:ascii="Times New Roman" w:hAnsi="Times New Roman" w:cs="Times New Roman"/>
          <w:sz w:val="28"/>
          <w:szCs w:val="28"/>
        </w:rPr>
      </w:pPr>
      <w:r w:rsidRPr="00147CC4">
        <w:rPr>
          <w:rFonts w:ascii="Times New Roman" w:hAnsi="Times New Roman" w:cs="Times New Roman"/>
          <w:sz w:val="28"/>
          <w:szCs w:val="28"/>
        </w:rPr>
        <w:t>Do they know the educational requirements of careers of interest?</w:t>
      </w:r>
    </w:p>
    <w:p w:rsidR="00147CC4" w:rsidRPr="00147CC4" w:rsidRDefault="00147CC4" w:rsidP="00147CC4">
      <w:pPr>
        <w:widowControl w:val="0"/>
        <w:numPr>
          <w:ilvl w:val="0"/>
          <w:numId w:val="3"/>
        </w:numPr>
        <w:tabs>
          <w:tab w:val="left" w:pos="720"/>
          <w:tab w:val="left" w:pos="1080"/>
        </w:tabs>
        <w:autoSpaceDE w:val="0"/>
        <w:autoSpaceDN w:val="0"/>
        <w:adjustRightInd w:val="0"/>
        <w:ind w:left="1080" w:hanging="1080"/>
        <w:rPr>
          <w:rFonts w:ascii="Times New Roman" w:hAnsi="Times New Roman" w:cs="Times New Roman"/>
          <w:sz w:val="28"/>
          <w:szCs w:val="28"/>
        </w:rPr>
      </w:pPr>
      <w:r w:rsidRPr="00147CC4">
        <w:rPr>
          <w:rFonts w:ascii="Times New Roman" w:hAnsi="Times New Roman" w:cs="Times New Roman"/>
          <w:sz w:val="28"/>
          <w:szCs w:val="28"/>
        </w:rPr>
        <w:t>Do they have basic employability skills (responsibility, reliability, social skills, communication, etc.)?</w:t>
      </w:r>
    </w:p>
    <w:p w:rsidR="00147CC4" w:rsidRPr="00147CC4" w:rsidRDefault="00147CC4" w:rsidP="0014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8"/>
          <w:szCs w:val="28"/>
        </w:rPr>
      </w:pPr>
    </w:p>
    <w:sectPr w:rsidR="00147CC4" w:rsidRPr="00147CC4" w:rsidSect="00147CC4">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C4"/>
    <w:rsid w:val="00147CC4"/>
    <w:rsid w:val="004B1337"/>
    <w:rsid w:val="008B5D89"/>
    <w:rsid w:val="0092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Macintosh Word</Application>
  <DocSecurity>0</DocSecurity>
  <Lines>15</Lines>
  <Paragraphs>4</Paragraphs>
  <ScaleCrop>false</ScaleCrop>
  <Company>Bryan ISD</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 Department</dc:creator>
  <cp:keywords/>
  <dc:description/>
  <cp:lastModifiedBy>Technology  Services Department</cp:lastModifiedBy>
  <cp:revision>2</cp:revision>
  <dcterms:created xsi:type="dcterms:W3CDTF">2012-10-29T16:17:00Z</dcterms:created>
  <dcterms:modified xsi:type="dcterms:W3CDTF">2012-10-29T16:17:00Z</dcterms:modified>
</cp:coreProperties>
</file>